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14" w:rsidRPr="00613D7A" w:rsidRDefault="006348D5" w:rsidP="00492314">
      <w:pPr>
        <w:pStyle w:val="Estndar"/>
        <w:tabs>
          <w:tab w:val="left" w:pos="5102"/>
        </w:tabs>
        <w:spacing w:line="360" w:lineRule="auto"/>
        <w:rPr>
          <w:rFonts w:ascii="Arial" w:hAnsi="Arial" w:cs="Arial"/>
          <w:bCs/>
          <w:iCs/>
          <w:sz w:val="22"/>
        </w:rPr>
      </w:pPr>
      <w:r>
        <w:rPr>
          <w:b/>
          <w:noProof/>
          <w:snapToGrid/>
          <w:szCs w:val="24"/>
        </w:rPr>
        <w:pict>
          <v:group id="_x0000_s1074" style="position:absolute;left:0;text-align:left;margin-left:-2.05pt;margin-top:-43.3pt;width:412.05pt;height:62.55pt;z-index:1"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692;top:423;width:1497;height:1251">
              <v:imagedata r:id="rId9" o:title="Logotipo UEbaja"/>
            </v:shape>
            <v:shape id="_x0000_s1072" type="#_x0000_t75" style="position:absolute;left:7609;top:551;width:2324;height:725;visibility:visible">
              <v:imagedata r:id="rId10" o:title=""/>
            </v:shape>
            <v:shape id="Grupo 3" o:spid="_x0000_s1073" type="#_x0000_t75" style="position:absolute;left:3711;top:607;width:3328;height:669;visibility:visible">
              <v:imagedata r:id="rId11" o:title=""/>
            </v:shape>
          </v:group>
        </w:pict>
      </w: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rsidR="00D345F9" w:rsidRDefault="00DC48EA" w:rsidP="00D345F9">
      <w:pPr>
        <w:pStyle w:val="Sinespaciado"/>
        <w:jc w:val="center"/>
        <w:rPr>
          <w:rFonts w:ascii="Arial Narrow" w:hAnsi="Arial Narrow" w:cs="Arial"/>
          <w:b/>
          <w:color w:val="404040"/>
          <w:sz w:val="44"/>
          <w:szCs w:val="44"/>
        </w:rPr>
      </w:pPr>
      <w:bookmarkStart w:id="0" w:name="_GoBack"/>
      <w:r>
        <w:rPr>
          <w:noProof/>
        </w:rPr>
        <w:pict>
          <v:shape id="Imagen 2" o:spid="_x0000_s1078" type="#_x0000_t75" style="position:absolute;left:0;text-align:left;margin-left:95.8pt;margin-top:6.25pt;width:233.25pt;height:87.75pt;z-index:3;visibility:visible;mso-position-horizontal-relative:text;mso-position-vertical-relative:text">
            <v:imagedata r:id="rId12" o:title="Logo programa Comercio Minorista"/>
          </v:shape>
        </w:pict>
      </w:r>
      <w:bookmarkEnd w:id="0"/>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D345F9" w:rsidP="00D345F9">
      <w:pPr>
        <w:pStyle w:val="Sinespaciado"/>
        <w:jc w:val="center"/>
        <w:rPr>
          <w:rFonts w:ascii="Arial Narrow" w:hAnsi="Arial Narrow" w:cs="Arial"/>
          <w:b/>
          <w:color w:val="404040"/>
          <w:sz w:val="68"/>
          <w:szCs w:val="68"/>
        </w:rPr>
      </w:pPr>
    </w:p>
    <w:p w:rsidR="00D345F9" w:rsidRPr="006A1AB7" w:rsidRDefault="006348D5" w:rsidP="00D345F9">
      <w:pPr>
        <w:pStyle w:val="Sinespaciado"/>
        <w:rPr>
          <w:rFonts w:ascii="Arial Narrow" w:hAnsi="Arial Narrow" w:cs="Arial"/>
          <w:color w:val="404040"/>
          <w:sz w:val="56"/>
          <w:szCs w:val="56"/>
        </w:rPr>
      </w:pPr>
      <w:r>
        <w:rPr>
          <w:noProof/>
        </w:rPr>
        <w:pict>
          <v:rect id="Rectángulo 5" o:spid="_x0000_s1076" style="position:absolute;margin-left:-84.25pt;margin-top:19.1pt;width:593.8pt;height:184.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7"/>
        <w:gridCol w:w="1487"/>
      </w:tblGrid>
      <w:tr w:rsidR="00D24E36" w:rsidTr="00D24E36">
        <w:trPr>
          <w:trHeight w:val="335"/>
        </w:trPr>
        <w:tc>
          <w:tcPr>
            <w:tcW w:w="5000" w:type="pct"/>
            <w:gridSpan w:val="2"/>
          </w:tcPr>
          <w:p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gridSpan w:val="2"/>
            <w:shd w:val="clear" w:color="auto" w:fill="D0CECE"/>
          </w:tcPr>
          <w:p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gridSpan w:val="2"/>
          </w:tcPr>
          <w:p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r w:rsidR="00D24E36" w:rsidRPr="00D51E78" w:rsidTr="00D24E36">
        <w:tc>
          <w:tcPr>
            <w:tcW w:w="5000" w:type="pct"/>
            <w:gridSpan w:val="2"/>
            <w:vAlign w:val="center"/>
          </w:tcPr>
          <w:p w:rsidR="00D24E36" w:rsidRDefault="00D24E36" w:rsidP="00DE558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w:t>
            </w:r>
            <w:r>
              <w:rPr>
                <w:rFonts w:ascii="Calibri" w:hAnsi="Calibri" w:cs="Calibri"/>
                <w:b/>
                <w:i/>
                <w:lang w:val="es-ES_tradnl"/>
              </w:rPr>
              <w:t xml:space="preserve"> tributarias para obtener subvenciones públicas</w:t>
            </w:r>
          </w:p>
          <w:p w:rsidR="00D24E36" w:rsidRPr="00FF1B3D" w:rsidRDefault="00D24E36" w:rsidP="00FF1B3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 xml:space="preserve">Certificado de la Seguridad Social de estar al día en sus obligaciones </w:t>
            </w:r>
            <w:r>
              <w:rPr>
                <w:rFonts w:ascii="Calibri" w:hAnsi="Calibri" w:cs="Calibri"/>
                <w:b/>
                <w:i/>
                <w:lang w:val="es-ES_tradnl"/>
              </w:rPr>
              <w:t>para obtener subvenciones públicas</w:t>
            </w:r>
          </w:p>
        </w:tc>
      </w:tr>
      <w:tr w:rsidR="00D24E36" w:rsidRPr="00D51E78" w:rsidTr="00D24E36">
        <w:tc>
          <w:tcPr>
            <w:tcW w:w="4140" w:type="pct"/>
            <w:vAlign w:val="center"/>
          </w:tcPr>
          <w:p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Autorizo a la Cámara de Comercio a realizar la </w:t>
            </w:r>
            <w:r w:rsidRPr="007F5569">
              <w:rPr>
                <w:rFonts w:ascii="Calibri" w:eastAsia="Calibri" w:hAnsi="Calibri" w:cs="Calibri"/>
                <w:b/>
                <w:iCs/>
                <w:color w:val="000000"/>
              </w:rPr>
              <w:t xml:space="preserve">consulta telemática de su situación con AEAT y Seguridad Social, a efectos de la Ley </w:t>
            </w:r>
            <w:r>
              <w:rPr>
                <w:rFonts w:ascii="Calibri" w:eastAsia="Calibri" w:hAnsi="Calibri" w:cs="Calibri"/>
                <w:b/>
                <w:iCs/>
                <w:color w:val="000000"/>
              </w:rPr>
              <w:t xml:space="preserve">General </w:t>
            </w:r>
            <w:r w:rsidRPr="007F5569">
              <w:rPr>
                <w:rFonts w:ascii="Calibri" w:eastAsia="Calibri" w:hAnsi="Calibri" w:cs="Calibri"/>
                <w:b/>
                <w:iCs/>
                <w:color w:val="000000"/>
              </w:rPr>
              <w:t>de subvenciones</w:t>
            </w:r>
            <w:r>
              <w:rPr>
                <w:rFonts w:ascii="Calibri" w:eastAsia="Calibri" w:hAnsi="Calibri" w:cs="Calibri"/>
                <w:b/>
                <w:iCs/>
                <w:color w:val="000000"/>
              </w:rPr>
              <w:t>*</w:t>
            </w:r>
          </w:p>
          <w:p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p>
        </w:tc>
        <w:tc>
          <w:tcPr>
            <w:tcW w:w="860" w:type="pct"/>
            <w:vAlign w:val="center"/>
          </w:tcPr>
          <w:p w:rsidR="00D24E36" w:rsidRPr="00801DC8" w:rsidRDefault="00D24E36" w:rsidP="00D24E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w:t>
            </w:r>
          </w:p>
          <w:p w:rsidR="00D24E36" w:rsidRPr="00091D2C" w:rsidRDefault="00D24E36" w:rsidP="00D24E36">
            <w:pPr>
              <w:widowControl/>
              <w:adjustRightInd/>
              <w:spacing w:before="120" w:after="120" w:line="240" w:lineRule="auto"/>
              <w:jc w:val="left"/>
              <w:textAlignment w:val="auto"/>
              <w:rPr>
                <w:rFonts w:ascii="Calibri" w:eastAsia="Calibri" w:hAnsi="Calibri" w:cs="Calibri"/>
                <w:b/>
                <w:iCs/>
                <w:color w:val="000000"/>
                <w:lang w:val="es-ES_tradnl"/>
              </w:rPr>
            </w:pP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Default="00663D64" w:rsidP="00C016FB">
            <w:pPr>
              <w:pStyle w:val="Textoindependiente"/>
              <w:rPr>
                <w:i/>
                <w:sz w:val="16"/>
              </w:rPr>
            </w:pPr>
            <w:r w:rsidRPr="006E7DB1">
              <w:rPr>
                <w:i/>
                <w:sz w:val="16"/>
              </w:rPr>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6E7DB1">
        <w:rPr>
          <w:rFonts w:cs="Arial"/>
        </w:rPr>
        <w:t>………………………………….</w:t>
      </w:r>
      <w:r w:rsidRPr="00CC09B9">
        <w:rPr>
          <w:rFonts w:cs="Arial"/>
        </w:rPr>
        <w:t>…</w:t>
      </w:r>
      <w:r w:rsidR="00CC09B9" w:rsidRPr="00CC09B9">
        <w:rPr>
          <w:rFonts w:cs="Arial"/>
        </w:rPr>
        <w:t>……</w:t>
      </w:r>
      <w:r w:rsidRPr="00CC09B9">
        <w:rPr>
          <w:rFonts w:cs="Arial"/>
        </w:rPr>
        <w:t>representante de la Empresa</w:t>
      </w:r>
      <w:r w:rsidR="006E7DB1">
        <w:rPr>
          <w:rFonts w:cs="Arial"/>
        </w:rPr>
        <w:t xml:space="preserve"> </w:t>
      </w:r>
      <w:r w:rsidRPr="00CC09B9">
        <w:rPr>
          <w:rFonts w:cs="Arial"/>
        </w:rPr>
        <w:t>……</w:t>
      </w:r>
      <w:r w:rsidR="006E7DB1">
        <w:rPr>
          <w:rFonts w:cs="Arial"/>
        </w:rPr>
        <w:t>…………</w:t>
      </w:r>
      <w:r w:rsidRPr="00CC09B9">
        <w:rPr>
          <w:rFonts w:cs="Arial"/>
        </w:rPr>
        <w:t>………..</w:t>
      </w:r>
      <w:r w:rsidR="006E7DB1">
        <w:rPr>
          <w:rFonts w:cs="Arial"/>
        </w:rPr>
        <w:t xml:space="preserve"> </w:t>
      </w:r>
      <w:r w:rsidRPr="00CC09B9">
        <w:rPr>
          <w:rFonts w:cs="Arial"/>
        </w:rPr>
        <w:t>con CIF……</w:t>
      </w:r>
      <w:r w:rsidR="006E7DB1">
        <w:rPr>
          <w:rFonts w:cs="Arial"/>
        </w:rPr>
        <w:t>….</w:t>
      </w:r>
      <w:r w:rsidRPr="00CC09B9">
        <w:rPr>
          <w:rFonts w:cs="Arial"/>
        </w:rPr>
        <w:t>……..y domicilio a efectos de notificaciones en</w:t>
      </w:r>
      <w:r w:rsidR="006E7DB1">
        <w:rPr>
          <w:rFonts w:cs="Arial"/>
        </w:rPr>
        <w:t xml:space="preserve"> </w:t>
      </w:r>
      <w:r w:rsidRPr="00CC09B9">
        <w:rPr>
          <w:rFonts w:cs="Arial"/>
        </w:rPr>
        <w:t>…………….</w:t>
      </w:r>
      <w:r w:rsidR="006E7DB1">
        <w:rPr>
          <w:rFonts w:cs="Arial"/>
        </w:rPr>
        <w:t xml:space="preserve"> </w:t>
      </w:r>
      <w:r w:rsidRPr="00CC09B9">
        <w:rPr>
          <w:rFonts w:cs="Arial"/>
        </w:rPr>
        <w:t>SOLICITO a la Cámara de Comercio de</w:t>
      </w:r>
      <w:r w:rsidR="006E7DB1">
        <w:rPr>
          <w:rFonts w:cs="Arial"/>
        </w:rPr>
        <w:t xml:space="preserve"> </w:t>
      </w:r>
      <w:r w:rsidRPr="00CC09B9">
        <w:rPr>
          <w:rFonts w:cs="Arial"/>
        </w:rPr>
        <w:t xml:space="preserv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006E7DB1">
        <w:t xml:space="preserve"> Ceuta</w:t>
      </w:r>
      <w:r w:rsidRPr="00EC310B">
        <w:t xml:space="preserve"> , a </w:t>
      </w:r>
      <w:r w:rsidR="006E7DB1">
        <w:t xml:space="preserve">     </w:t>
      </w:r>
      <w:r w:rsidRPr="00EC310B">
        <w:t xml:space="preserve"> de</w:t>
      </w:r>
      <w:r w:rsidR="006E7DB1">
        <w:t xml:space="preserve">                </w:t>
      </w:r>
      <w:r w:rsidRPr="00EC310B">
        <w:t xml:space="preserve">de </w:t>
      </w:r>
      <w:r w:rsidR="006E7DB1">
        <w:t>2020</w:t>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6E7DB1">
        <w:rPr>
          <w:rFonts w:cs="Arial"/>
        </w:rPr>
        <w:t>…………………………………</w:t>
      </w:r>
      <w:r w:rsidR="00CC09B9" w:rsidRPr="00CC09B9">
        <w:rPr>
          <w:rFonts w:cs="Arial"/>
        </w:rPr>
        <w:t>……</w:t>
      </w:r>
      <w:r w:rsidRPr="00CC09B9">
        <w:rPr>
          <w:rFonts w:cs="Arial"/>
        </w:rPr>
        <w:t>.</w:t>
      </w:r>
    </w:p>
    <w:p w:rsidR="006E7DB1" w:rsidRDefault="006E7DB1" w:rsidP="0080592B">
      <w:pPr>
        <w:tabs>
          <w:tab w:val="left" w:pos="1155"/>
        </w:tabs>
        <w:rPr>
          <w:rFonts w:cs="Arial"/>
        </w:rPr>
      </w:pP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hyperlink r:id="rId13" w:history="1">
        <w:r w:rsidR="006E7DB1" w:rsidRPr="00CF5BF6">
          <w:rPr>
            <w:rStyle w:val="Hipervnculo"/>
            <w:rFonts w:eastAsia="Calibri" w:cs="Arial"/>
            <w:bCs w:val="0"/>
            <w:kern w:val="1"/>
            <w:sz w:val="16"/>
            <w:szCs w:val="16"/>
            <w:lang w:eastAsia="zh-CN"/>
          </w:rPr>
          <w:t>sgeneralceuta@camaras.org</w:t>
        </w:r>
      </w:hyperlink>
      <w:r w:rsidR="006E7DB1">
        <w:rPr>
          <w:rFonts w:eastAsia="Calibri" w:cs="Arial"/>
          <w:bCs w:val="0"/>
          <w:color w:val="000000"/>
          <w:kern w:val="1"/>
          <w:sz w:val="16"/>
          <w:szCs w:val="16"/>
          <w:lang w:eastAsia="zh-CN"/>
        </w:rPr>
        <w:t xml:space="preserve">. </w:t>
      </w:r>
      <w:r w:rsidRPr="003448DA">
        <w:rPr>
          <w:rFonts w:cs="Arial"/>
          <w:sz w:val="16"/>
          <w:szCs w:val="16"/>
          <w:lang w:eastAsia="zh-CN"/>
        </w:rPr>
        <w:t xml:space="preserve">Deberá incluir una copia de su documento de identidad o documento oficial análogo que le identifique. </w:t>
      </w:r>
      <w:r w:rsidRPr="003448DA">
        <w:rPr>
          <w:rFonts w:eastAsia="ArialMT" w:cs="Arial"/>
          <w:bCs w:val="0"/>
          <w:color w:val="000000"/>
          <w:kern w:val="1"/>
          <w:sz w:val="16"/>
          <w:szCs w:val="16"/>
          <w:lang w:eastAsia="zh-CN"/>
        </w:rPr>
        <w:t xml:space="preserve">Si lo considera oportuno, puede presentar una reclamación ante la </w:t>
      </w:r>
      <w:r w:rsidRPr="003448DA">
        <w:rPr>
          <w:rFonts w:eastAsia="ArialMT" w:cs="Arial"/>
          <w:bCs w:val="0"/>
          <w:color w:val="000000"/>
          <w:kern w:val="1"/>
          <w:sz w:val="16"/>
          <w:szCs w:val="16"/>
          <w:lang w:eastAsia="zh-CN"/>
        </w:rPr>
        <w:lastRenderedPageBreak/>
        <w:t>Agencia Española de Protección de Datos.</w:t>
      </w:r>
    </w:p>
    <w:sectPr w:rsidR="005D411B" w:rsidRPr="005D411B" w:rsidSect="00492314">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D5" w:rsidRDefault="006348D5">
      <w:r>
        <w:separator/>
      </w:r>
    </w:p>
  </w:endnote>
  <w:endnote w:type="continuationSeparator" w:id="0">
    <w:p w:rsidR="006348D5" w:rsidRDefault="0063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8D4319" w:rsidP="00D345F9">
    <w:pPr>
      <w:pStyle w:val="Piedepgina"/>
      <w:pBdr>
        <w:top w:val="single" w:sz="4" w:space="1" w:color="auto"/>
      </w:pBdr>
      <w:jc w:val="right"/>
      <w:rPr>
        <w:rFonts w:cs="Arial"/>
      </w:rPr>
    </w:pPr>
    <w:r>
      <w:rPr>
        <w:rFonts w:ascii="Calibri" w:hAnsi="Calibri" w:cs="Calibri"/>
        <w:sz w:val="20"/>
      </w:rPr>
      <w:t>MOB2020</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DC48EA">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DC48EA">
      <w:rPr>
        <w:rStyle w:val="Nmerodepgina"/>
        <w:rFonts w:cs="Arial"/>
        <w:noProof/>
        <w:sz w:val="18"/>
        <w:szCs w:val="18"/>
      </w:rPr>
      <w:t>5</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D5" w:rsidRDefault="006348D5">
      <w:r>
        <w:separator/>
      </w:r>
    </w:p>
  </w:footnote>
  <w:footnote w:type="continuationSeparator" w:id="0">
    <w:p w:rsidR="006348D5" w:rsidRDefault="00634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2061E"/>
    <w:rsid w:val="006311CD"/>
    <w:rsid w:val="006348D5"/>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E7DB1"/>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5820"/>
    <w:rsid w:val="00AF60DB"/>
    <w:rsid w:val="00B00469"/>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C48EA"/>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generalceuta@camara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0CF69-F952-4FF3-AE06-A2E09014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937</Words>
  <Characters>5156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Usuario</cp:lastModifiedBy>
  <cp:revision>6</cp:revision>
  <cp:lastPrinted>2020-10-21T07:20:00Z</cp:lastPrinted>
  <dcterms:created xsi:type="dcterms:W3CDTF">2020-07-27T13:29:00Z</dcterms:created>
  <dcterms:modified xsi:type="dcterms:W3CDTF">2020-10-21T16:25:00Z</dcterms:modified>
</cp:coreProperties>
</file>